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056" w:rsidRDefault="00810056">
      <w:pPr>
        <w:pStyle w:val="a3"/>
        <w:ind w:left="4885" w:right="5053"/>
        <w:jc w:val="center"/>
      </w:pPr>
    </w:p>
    <w:p w:rsidR="007C2510" w:rsidRDefault="007C2510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7C2510" w:rsidRDefault="007C2510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7C2510" w:rsidRDefault="007C2510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C55D6" w:rsidRDefault="00BC55D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BC55D6" w:rsidRDefault="00BC55D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7C2510" w:rsidRDefault="007C2510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7C2510" w:rsidRDefault="007C2510" w:rsidP="007C2510">
      <w:pPr>
        <w:widowControl/>
        <w:shd w:val="clear" w:color="auto" w:fill="FFFFFF"/>
        <w:autoSpaceDE/>
        <w:autoSpaceDN/>
        <w:spacing w:line="360" w:lineRule="auto"/>
        <w:jc w:val="center"/>
        <w:rPr>
          <w:b/>
          <w:color w:val="111115"/>
          <w:sz w:val="36"/>
          <w:szCs w:val="36"/>
          <w:lang w:eastAsia="ru-RU"/>
        </w:rPr>
      </w:pPr>
      <w:r w:rsidRPr="007C2510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 xml:space="preserve">Кейс-отзыв </w:t>
      </w:r>
      <w:r w:rsidR="00810056" w:rsidRPr="007C2510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педаг</w:t>
      </w:r>
      <w:r w:rsidR="00713EAD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 xml:space="preserve">ога – наставника </w:t>
      </w:r>
      <w:r w:rsidR="003B6A1F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М</w:t>
      </w:r>
      <w:r w:rsidR="003A7EA0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ошкина Н.Н.</w:t>
      </w:r>
    </w:p>
    <w:p w:rsidR="00BC55D6" w:rsidRDefault="00713EAD" w:rsidP="007C2510">
      <w:pPr>
        <w:widowControl/>
        <w:shd w:val="clear" w:color="auto" w:fill="FFFFFF"/>
        <w:autoSpaceDE/>
        <w:autoSpaceDN/>
        <w:spacing w:line="360" w:lineRule="auto"/>
        <w:jc w:val="center"/>
        <w:rPr>
          <w:b/>
          <w:color w:val="111115"/>
          <w:sz w:val="36"/>
          <w:szCs w:val="36"/>
          <w:bdr w:val="none" w:sz="0" w:space="0" w:color="auto" w:frame="1"/>
          <w:lang w:eastAsia="ru-RU"/>
        </w:rPr>
      </w:pPr>
      <w:r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по сопровождению </w:t>
      </w:r>
      <w:r w:rsidR="009E3A18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наставляемого (</w:t>
      </w:r>
      <w:r w:rsidR="00810056" w:rsidRPr="007C2510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мол</w:t>
      </w:r>
      <w:r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одого специалиста</w:t>
      </w:r>
      <w:r w:rsidR="009E3A18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)</w:t>
      </w:r>
      <w:r>
        <w:rPr>
          <w:b/>
          <w:color w:val="111115"/>
          <w:sz w:val="36"/>
          <w:szCs w:val="36"/>
          <w:bdr w:val="none" w:sz="0" w:space="0" w:color="auto" w:frame="1"/>
          <w:lang w:eastAsia="ru-RU"/>
        </w:rPr>
        <w:t xml:space="preserve"> </w:t>
      </w:r>
    </w:p>
    <w:p w:rsidR="00810056" w:rsidRPr="007C2510" w:rsidRDefault="003B6A1F" w:rsidP="007C2510">
      <w:pPr>
        <w:widowControl/>
        <w:shd w:val="clear" w:color="auto" w:fill="FFFFFF"/>
        <w:autoSpaceDE/>
        <w:autoSpaceDN/>
        <w:spacing w:line="360" w:lineRule="auto"/>
        <w:jc w:val="center"/>
        <w:rPr>
          <w:b/>
          <w:color w:val="111115"/>
          <w:sz w:val="36"/>
          <w:szCs w:val="36"/>
          <w:lang w:eastAsia="ru-RU"/>
        </w:rPr>
      </w:pPr>
      <w:r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Мальчикова О.В.</w:t>
      </w:r>
    </w:p>
    <w:p w:rsidR="00810056" w:rsidRPr="007C2510" w:rsidRDefault="00810056" w:rsidP="007C2510">
      <w:pPr>
        <w:widowControl/>
        <w:shd w:val="clear" w:color="auto" w:fill="FFFFFF"/>
        <w:autoSpaceDE/>
        <w:autoSpaceDN/>
        <w:spacing w:line="360" w:lineRule="auto"/>
        <w:jc w:val="center"/>
        <w:rPr>
          <w:b/>
          <w:color w:val="111115"/>
          <w:sz w:val="36"/>
          <w:szCs w:val="36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713EAD">
      <w:pPr>
        <w:widowControl/>
        <w:shd w:val="clear" w:color="auto" w:fill="FFFFFF"/>
        <w:autoSpaceDE/>
        <w:autoSpaceDN/>
        <w:spacing w:line="304" w:lineRule="atLeast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7C2510">
      <w:pPr>
        <w:widowControl/>
        <w:shd w:val="clear" w:color="auto" w:fill="FFFFFF"/>
        <w:autoSpaceDE/>
        <w:autoSpaceDN/>
        <w:spacing w:line="304" w:lineRule="atLeast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right"/>
        <w:rPr>
          <w:color w:val="111115"/>
          <w:sz w:val="28"/>
          <w:szCs w:val="28"/>
          <w:bdr w:val="none" w:sz="0" w:space="0" w:color="auto" w:frame="1"/>
          <w:lang w:eastAsia="ru-RU"/>
        </w:rPr>
      </w:pPr>
      <w:r w:rsidRPr="00810056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Составитель: </w:t>
      </w:r>
      <w:r w:rsidR="003B6A1F">
        <w:rPr>
          <w:color w:val="111115"/>
          <w:sz w:val="28"/>
          <w:szCs w:val="28"/>
          <w:bdr w:val="none" w:sz="0" w:space="0" w:color="auto" w:frame="1"/>
          <w:lang w:eastAsia="ru-RU"/>
        </w:rPr>
        <w:t>Мошкина Н.Н.</w:t>
      </w:r>
      <w:r w:rsidRPr="00810056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, </w:t>
      </w:r>
    </w:p>
    <w:p w:rsidR="00810056" w:rsidRPr="00810056" w:rsidRDefault="003B6A1F" w:rsidP="00810056">
      <w:pPr>
        <w:widowControl/>
        <w:shd w:val="clear" w:color="auto" w:fill="FFFFFF"/>
        <w:autoSpaceDE/>
        <w:autoSpaceDN/>
        <w:spacing w:line="304" w:lineRule="atLeast"/>
        <w:jc w:val="right"/>
        <w:rPr>
          <w:color w:val="111115"/>
          <w:sz w:val="28"/>
          <w:szCs w:val="28"/>
          <w:bdr w:val="none" w:sz="0" w:space="0" w:color="auto" w:frame="1"/>
          <w:lang w:eastAsia="ru-RU"/>
        </w:rPr>
      </w:pPr>
      <w:r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учитель высшей </w:t>
      </w:r>
      <w:r w:rsidR="00810056" w:rsidRPr="00810056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категории, </w:t>
      </w:r>
    </w:p>
    <w:p w:rsidR="00810056" w:rsidRPr="00810056" w:rsidRDefault="00810056" w:rsidP="009E3A18">
      <w:pPr>
        <w:widowControl/>
        <w:shd w:val="clear" w:color="auto" w:fill="FFFFFF"/>
        <w:autoSpaceDE/>
        <w:autoSpaceDN/>
        <w:spacing w:line="304" w:lineRule="atLeast"/>
        <w:jc w:val="right"/>
        <w:rPr>
          <w:color w:val="111115"/>
          <w:sz w:val="28"/>
          <w:szCs w:val="28"/>
          <w:lang w:eastAsia="ru-RU"/>
        </w:rPr>
      </w:pPr>
      <w:r w:rsidRPr="00810056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 </w:t>
      </w:r>
      <w:r w:rsidR="009E3A18">
        <w:rPr>
          <w:color w:val="111115"/>
          <w:sz w:val="28"/>
          <w:szCs w:val="28"/>
          <w:bdr w:val="none" w:sz="0" w:space="0" w:color="auto" w:frame="1"/>
          <w:lang w:eastAsia="ru-RU"/>
        </w:rPr>
        <w:t>МАОУ «СОШ № 22» ГО Верхняя Пышма</w:t>
      </w: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right"/>
        <w:rPr>
          <w:color w:val="111115"/>
          <w:sz w:val="20"/>
          <w:szCs w:val="20"/>
          <w:lang w:eastAsia="ru-RU"/>
        </w:rPr>
      </w:pPr>
      <w:r w:rsidRPr="00810056">
        <w:rPr>
          <w:caps/>
          <w:color w:val="111115"/>
          <w:sz w:val="40"/>
          <w:szCs w:val="40"/>
          <w:bdr w:val="none" w:sz="0" w:space="0" w:color="auto" w:frame="1"/>
          <w:lang w:eastAsia="ru-RU"/>
        </w:rPr>
        <w:t> </w:t>
      </w:r>
    </w:p>
    <w:p w:rsidR="00BC55D6" w:rsidRDefault="00BC55D6" w:rsidP="00810056">
      <w:pPr>
        <w:widowControl/>
        <w:shd w:val="clear" w:color="auto" w:fill="FFFFFF"/>
        <w:autoSpaceDE/>
        <w:autoSpaceDN/>
        <w:spacing w:afterAutospacing="1" w:line="360" w:lineRule="atLeast"/>
        <w:jc w:val="right"/>
        <w:rPr>
          <w:color w:val="000000"/>
          <w:sz w:val="20"/>
          <w:szCs w:val="20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afterAutospacing="1" w:line="360" w:lineRule="atLeast"/>
        <w:jc w:val="right"/>
        <w:rPr>
          <w:color w:val="111115"/>
          <w:sz w:val="20"/>
          <w:szCs w:val="20"/>
          <w:lang w:eastAsia="ru-RU"/>
        </w:rPr>
      </w:pPr>
      <w:r w:rsidRPr="00810056">
        <w:rPr>
          <w:color w:val="000000"/>
          <w:sz w:val="20"/>
          <w:szCs w:val="20"/>
          <w:bdr w:val="none" w:sz="0" w:space="0" w:color="auto" w:frame="1"/>
          <w:lang w:eastAsia="ru-RU"/>
        </w:rPr>
        <w:t> </w:t>
      </w:r>
    </w:p>
    <w:p w:rsidR="00810056" w:rsidRPr="00810056" w:rsidRDefault="00810056" w:rsidP="00810056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</w:p>
    <w:p w:rsidR="00810056" w:rsidRDefault="009E3A18" w:rsidP="007C2510">
      <w:pPr>
        <w:widowControl/>
        <w:autoSpaceDE/>
        <w:autoSpaceDN/>
        <w:spacing w:after="200"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2022</w:t>
      </w:r>
    </w:p>
    <w:p w:rsidR="00810056" w:rsidRDefault="00810056" w:rsidP="00BC55D6">
      <w:pPr>
        <w:pStyle w:val="a3"/>
        <w:ind w:left="4885" w:right="5053"/>
      </w:pPr>
    </w:p>
    <w:p w:rsidR="00F3352B" w:rsidRDefault="00DE2681">
      <w:pPr>
        <w:pStyle w:val="a3"/>
        <w:ind w:left="4885" w:right="5053"/>
        <w:jc w:val="center"/>
      </w:pPr>
      <w:r>
        <w:t>КЕЙС</w:t>
      </w:r>
      <w:r w:rsidRPr="00DE2681">
        <w:t>/</w:t>
      </w:r>
      <w:r>
        <w:t xml:space="preserve"> ОТЗЫВ НАСТАВНИКА</w:t>
      </w:r>
    </w:p>
    <w:p w:rsidR="005306DC" w:rsidRDefault="005306DC">
      <w:pPr>
        <w:pStyle w:val="a3"/>
        <w:ind w:left="4885" w:right="5053"/>
        <w:jc w:val="center"/>
      </w:pPr>
    </w:p>
    <w:p w:rsidR="00810056" w:rsidRDefault="00810056">
      <w:pPr>
        <w:pStyle w:val="a3"/>
        <w:ind w:left="4885" w:right="5053"/>
        <w:jc w:val="center"/>
      </w:pPr>
    </w:p>
    <w:p w:rsidR="00DA3A15" w:rsidRDefault="00DA3A15" w:rsidP="009E3A18">
      <w:pPr>
        <w:widowControl/>
        <w:autoSpaceDE/>
        <w:autoSpaceDN/>
        <w:spacing w:after="200" w:line="276" w:lineRule="auto"/>
        <w:jc w:val="both"/>
      </w:pPr>
      <w:r>
        <w:t>Форма наставничества (учитель-учитель)</w:t>
      </w:r>
    </w:p>
    <w:p w:rsidR="00F3352B" w:rsidRPr="009E3A18" w:rsidRDefault="00DA3A15" w:rsidP="009E3A18">
      <w:pPr>
        <w:widowControl/>
        <w:autoSpaceDE/>
        <w:autoSpaceDN/>
        <w:spacing w:after="200" w:line="276" w:lineRule="auto"/>
        <w:jc w:val="both"/>
        <w:rPr>
          <w:rFonts w:eastAsia="Calibri"/>
          <w:sz w:val="28"/>
          <w:szCs w:val="28"/>
        </w:rPr>
      </w:pPr>
      <w:r>
        <w:t>Ролевая модель (новичок-мастер)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077"/>
        <w:gridCol w:w="11539"/>
      </w:tblGrid>
      <w:tr w:rsidR="00713EAD" w:rsidTr="00E456DC">
        <w:tc>
          <w:tcPr>
            <w:tcW w:w="15616" w:type="dxa"/>
            <w:gridSpan w:val="2"/>
          </w:tcPr>
          <w:p w:rsidR="00713EAD" w:rsidRDefault="00713EAD" w:rsidP="009E3A18">
            <w:pPr>
              <w:spacing w:line="264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Структура</w:t>
            </w:r>
          </w:p>
        </w:tc>
      </w:tr>
      <w:tr w:rsidR="00713EAD" w:rsidTr="00713EAD">
        <w:tc>
          <w:tcPr>
            <w:tcW w:w="4077" w:type="dxa"/>
          </w:tcPr>
          <w:p w:rsidR="00713EAD" w:rsidRDefault="00713EAD" w:rsidP="00713EAD">
            <w:pPr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Дано (Портрет наставляемого</w:t>
            </w:r>
            <w:r w:rsidR="00766327">
              <w:rPr>
                <w:sz w:val="28"/>
                <w:szCs w:val="28"/>
              </w:rPr>
              <w:t>: личностные качества, запрос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1539" w:type="dxa"/>
          </w:tcPr>
          <w:p w:rsidR="00713EAD" w:rsidRDefault="003B6A1F" w:rsidP="00C27D58">
            <w:pPr>
              <w:pStyle w:val="TableParagraph"/>
              <w:spacing w:line="270" w:lineRule="atLeast"/>
              <w:ind w:left="0" w:right="3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Наставляемый Мальчикова ОВ, ответственный, добросовестный педагог. Запрос на программу наставничества был:</w:t>
            </w:r>
          </w:p>
          <w:p w:rsidR="003B6A1F" w:rsidRDefault="003B6A1F" w:rsidP="00C27D58">
            <w:pPr>
              <w:pStyle w:val="TableParagraph"/>
              <w:spacing w:line="270" w:lineRule="atLeast"/>
              <w:ind w:left="0" w:right="3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подготовке обучающихся к олимпиадам, турнирам, творческим конкурсам;</w:t>
            </w:r>
          </w:p>
          <w:p w:rsidR="003B6A1F" w:rsidRDefault="003B6A1F" w:rsidP="00C27D58">
            <w:pPr>
              <w:pStyle w:val="TableParagraph"/>
              <w:spacing w:line="270" w:lineRule="atLeast"/>
              <w:ind w:left="0" w:right="3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работе с учащимися </w:t>
            </w:r>
            <w:r w:rsidR="003039B0">
              <w:rPr>
                <w:sz w:val="28"/>
                <w:szCs w:val="28"/>
              </w:rPr>
              <w:t>с разным уровнем развития, в том числе с детьми ОВЗ;</w:t>
            </w:r>
          </w:p>
          <w:p w:rsidR="003039B0" w:rsidRDefault="003039B0" w:rsidP="00C27D58">
            <w:pPr>
              <w:pStyle w:val="TableParagraph"/>
              <w:spacing w:line="270" w:lineRule="atLeast"/>
              <w:ind w:left="0" w:right="3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апробировании групповой работы на уроках</w:t>
            </w:r>
          </w:p>
          <w:p w:rsidR="003039B0" w:rsidRPr="007C2510" w:rsidRDefault="003039B0" w:rsidP="00C27D58">
            <w:pPr>
              <w:pStyle w:val="TableParagraph"/>
              <w:spacing w:line="270" w:lineRule="atLeast"/>
              <w:ind w:left="0" w:right="3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помощи при подготовке к аттестации учителя </w:t>
            </w:r>
          </w:p>
        </w:tc>
      </w:tr>
      <w:tr w:rsidR="00713EAD" w:rsidTr="00713EAD">
        <w:tc>
          <w:tcPr>
            <w:tcW w:w="4077" w:type="dxa"/>
          </w:tcPr>
          <w:p w:rsidR="00766327" w:rsidRDefault="00766327" w:rsidP="00713EAD">
            <w:pPr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Надо </w:t>
            </w:r>
          </w:p>
          <w:p w:rsidR="00766327" w:rsidRDefault="00766327" w:rsidP="00713EAD">
            <w:pPr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13EAD">
              <w:rPr>
                <w:sz w:val="28"/>
                <w:szCs w:val="28"/>
              </w:rPr>
              <w:t xml:space="preserve">Цель </w:t>
            </w:r>
            <w:r>
              <w:rPr>
                <w:sz w:val="28"/>
                <w:szCs w:val="28"/>
              </w:rPr>
              <w:t>(какая цель была поставлена)</w:t>
            </w:r>
          </w:p>
          <w:p w:rsidR="00713EAD" w:rsidRDefault="00766327" w:rsidP="00766327">
            <w:pPr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Результат (планируемые результаты)</w:t>
            </w:r>
          </w:p>
        </w:tc>
        <w:tc>
          <w:tcPr>
            <w:tcW w:w="11539" w:type="dxa"/>
          </w:tcPr>
          <w:p w:rsidR="00713EAD" w:rsidRDefault="004A37F9" w:rsidP="00713EAD">
            <w:pPr>
              <w:pStyle w:val="TableParagraph"/>
              <w:ind w:left="107" w:righ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</w:t>
            </w:r>
            <w:r w:rsidR="00A2278C">
              <w:rPr>
                <w:sz w:val="28"/>
                <w:szCs w:val="28"/>
              </w:rPr>
              <w:t xml:space="preserve">развитие профессиональных умений и навыков молодого специалиста, оказание методической помощи в повышении </w:t>
            </w:r>
            <w:proofErr w:type="spellStart"/>
            <w:r w:rsidR="00CD59DA">
              <w:rPr>
                <w:sz w:val="28"/>
                <w:szCs w:val="28"/>
              </w:rPr>
              <w:t>общедидактического</w:t>
            </w:r>
            <w:proofErr w:type="spellEnd"/>
            <w:r w:rsidR="00CD59DA">
              <w:rPr>
                <w:sz w:val="28"/>
                <w:szCs w:val="28"/>
              </w:rPr>
              <w:t xml:space="preserve"> и</w:t>
            </w:r>
            <w:r w:rsidR="00A2278C">
              <w:rPr>
                <w:sz w:val="28"/>
                <w:szCs w:val="28"/>
              </w:rPr>
              <w:t xml:space="preserve"> методического уровняв организации учебно- воспитательной деятельности</w:t>
            </w:r>
          </w:p>
          <w:p w:rsidR="00CD59DA" w:rsidRDefault="00CD59DA" w:rsidP="00713EAD">
            <w:pPr>
              <w:pStyle w:val="TableParagraph"/>
              <w:ind w:left="107" w:righ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Результат:</w:t>
            </w:r>
          </w:p>
          <w:p w:rsidR="00CD59DA" w:rsidRDefault="00CD59DA" w:rsidP="00713EAD">
            <w:pPr>
              <w:pStyle w:val="TableParagraph"/>
              <w:ind w:left="107" w:righ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адаптация Мальчиковой ОВ к профессиональной деятельности прошла успешно</w:t>
            </w:r>
          </w:p>
          <w:p w:rsidR="00CD59DA" w:rsidRPr="007C2510" w:rsidRDefault="00CD59DA" w:rsidP="00713EAD">
            <w:pPr>
              <w:pStyle w:val="TableParagraph"/>
              <w:ind w:left="107" w:right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аттестация молодого специалиста</w:t>
            </w:r>
            <w:r w:rsidR="004A37F9">
              <w:rPr>
                <w:sz w:val="28"/>
                <w:szCs w:val="28"/>
              </w:rPr>
              <w:t xml:space="preserve"> прошла успешно</w:t>
            </w:r>
            <w:r>
              <w:rPr>
                <w:sz w:val="28"/>
                <w:szCs w:val="28"/>
              </w:rPr>
              <w:t>, что стало присвоением первой категории</w:t>
            </w:r>
          </w:p>
        </w:tc>
      </w:tr>
      <w:tr w:rsidR="00713EAD" w:rsidTr="00713EAD">
        <w:tc>
          <w:tcPr>
            <w:tcW w:w="4077" w:type="dxa"/>
          </w:tcPr>
          <w:p w:rsidR="00766327" w:rsidRDefault="00713EAD" w:rsidP="00713EAD">
            <w:pPr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Кто нам нужен? </w:t>
            </w:r>
          </w:p>
          <w:p w:rsidR="00713EAD" w:rsidRDefault="00713EAD" w:rsidP="00713EAD">
            <w:pPr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(Портрет наставника</w:t>
            </w:r>
            <w:r w:rsidR="00766327">
              <w:rPr>
                <w:sz w:val="28"/>
                <w:szCs w:val="28"/>
              </w:rPr>
              <w:t>: личностные качества, основные компетенции, достижения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1539" w:type="dxa"/>
          </w:tcPr>
          <w:p w:rsidR="00713EAD" w:rsidRPr="000B2555" w:rsidRDefault="00CD59DA" w:rsidP="00713EAD">
            <w:pPr>
              <w:pStyle w:val="TableParagraph"/>
              <w:ind w:left="109" w:right="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Наставник, Мошкина НН, опытный педагог имеет высшей категории, стаж работы более 30 лет, является первым учителем наставляемого, Мальчиковой О.В.</w:t>
            </w:r>
            <w:r w:rsidR="00497F71">
              <w:rPr>
                <w:sz w:val="28"/>
                <w:szCs w:val="28"/>
              </w:rPr>
              <w:t>, также является заместителем директора по УВР</w:t>
            </w:r>
          </w:p>
        </w:tc>
      </w:tr>
      <w:tr w:rsidR="00713EAD" w:rsidTr="00713EAD">
        <w:tc>
          <w:tcPr>
            <w:tcW w:w="4077" w:type="dxa"/>
          </w:tcPr>
          <w:p w:rsidR="00713EAD" w:rsidRDefault="00713EAD" w:rsidP="00713EAD">
            <w:pPr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Оцениваемые результаты</w:t>
            </w:r>
            <w:r w:rsidR="00766327">
              <w:rPr>
                <w:sz w:val="28"/>
                <w:szCs w:val="28"/>
              </w:rPr>
              <w:t xml:space="preserve"> (какие </w:t>
            </w:r>
            <w:r w:rsidR="005D7F2A">
              <w:rPr>
                <w:sz w:val="28"/>
                <w:szCs w:val="28"/>
              </w:rPr>
              <w:t xml:space="preserve">положительные </w:t>
            </w:r>
            <w:r w:rsidR="00766327">
              <w:rPr>
                <w:sz w:val="28"/>
                <w:szCs w:val="28"/>
              </w:rPr>
              <w:t>результаты получены: личностные результаты, а также открытые уроки, повышение квалификации, диагностика и другие мероприятия)</w:t>
            </w:r>
          </w:p>
        </w:tc>
        <w:tc>
          <w:tcPr>
            <w:tcW w:w="11539" w:type="dxa"/>
          </w:tcPr>
          <w:p w:rsidR="00DC7FD0" w:rsidRPr="004A37F9" w:rsidRDefault="00DC7FD0" w:rsidP="009E3A18">
            <w:pPr>
              <w:pStyle w:val="TableParagraph"/>
              <w:ind w:right="156"/>
              <w:rPr>
                <w:sz w:val="28"/>
                <w:szCs w:val="28"/>
              </w:rPr>
            </w:pPr>
            <w:r w:rsidRPr="004A37F9">
              <w:rPr>
                <w:sz w:val="28"/>
                <w:szCs w:val="28"/>
              </w:rPr>
              <w:t>Положительными результатами является:</w:t>
            </w:r>
          </w:p>
          <w:p w:rsidR="00713EAD" w:rsidRPr="004A37F9" w:rsidRDefault="00DC7FD0" w:rsidP="009E3A18">
            <w:pPr>
              <w:pStyle w:val="TableParagraph"/>
              <w:ind w:right="156"/>
              <w:rPr>
                <w:sz w:val="28"/>
                <w:szCs w:val="28"/>
              </w:rPr>
            </w:pPr>
            <w:r w:rsidRPr="004A37F9">
              <w:rPr>
                <w:sz w:val="28"/>
                <w:szCs w:val="28"/>
              </w:rPr>
              <w:t>- работа по предмету (повторены требования к уроку, рассмотрены цели урока, формы опроса</w:t>
            </w:r>
            <w:r w:rsidR="004A37F9">
              <w:rPr>
                <w:sz w:val="28"/>
                <w:szCs w:val="28"/>
              </w:rPr>
              <w:t>, п</w:t>
            </w:r>
            <w:r w:rsidRPr="004A37F9">
              <w:rPr>
                <w:sz w:val="28"/>
                <w:szCs w:val="28"/>
              </w:rPr>
              <w:t>риёмы концентрации внимания, работа с детьми разного уровня подготовки обучающихся);</w:t>
            </w:r>
          </w:p>
          <w:p w:rsidR="00DC7FD0" w:rsidRPr="004A37F9" w:rsidRDefault="009D1AD9" w:rsidP="009E3A18">
            <w:pPr>
              <w:pStyle w:val="TableParagraph"/>
              <w:ind w:right="156"/>
              <w:rPr>
                <w:sz w:val="28"/>
                <w:szCs w:val="28"/>
              </w:rPr>
            </w:pPr>
            <w:r w:rsidRPr="004A37F9">
              <w:rPr>
                <w:sz w:val="28"/>
                <w:szCs w:val="28"/>
              </w:rPr>
              <w:t>- ра</w:t>
            </w:r>
            <w:r w:rsidR="00DC7FD0" w:rsidRPr="004A37F9">
              <w:rPr>
                <w:sz w:val="28"/>
                <w:szCs w:val="28"/>
              </w:rPr>
              <w:t>бота по самообразованию и повышению квалификации</w:t>
            </w:r>
            <w:r w:rsidR="004A37F9">
              <w:rPr>
                <w:sz w:val="28"/>
                <w:szCs w:val="28"/>
              </w:rPr>
              <w:t xml:space="preserve"> (</w:t>
            </w:r>
            <w:r w:rsidRPr="004A37F9">
              <w:rPr>
                <w:sz w:val="28"/>
                <w:szCs w:val="28"/>
              </w:rPr>
              <w:t>первая категория, обучение в магистратуре</w:t>
            </w:r>
            <w:r w:rsidR="004A37F9">
              <w:rPr>
                <w:sz w:val="28"/>
                <w:szCs w:val="28"/>
              </w:rPr>
              <w:t>)</w:t>
            </w:r>
            <w:r w:rsidRPr="004A37F9">
              <w:rPr>
                <w:sz w:val="28"/>
                <w:szCs w:val="28"/>
              </w:rPr>
              <w:t>;</w:t>
            </w:r>
          </w:p>
          <w:p w:rsidR="009D1AD9" w:rsidRPr="000B2555" w:rsidRDefault="009D1AD9" w:rsidP="009E3A18">
            <w:pPr>
              <w:pStyle w:val="TableParagraph"/>
              <w:ind w:right="156"/>
              <w:rPr>
                <w:b/>
              </w:rPr>
            </w:pPr>
            <w:r w:rsidRPr="004A37F9">
              <w:rPr>
                <w:sz w:val="28"/>
                <w:szCs w:val="28"/>
              </w:rPr>
              <w:t>-</w:t>
            </w:r>
            <w:r w:rsidR="00A04D64">
              <w:rPr>
                <w:sz w:val="28"/>
                <w:szCs w:val="28"/>
              </w:rPr>
              <w:t xml:space="preserve"> </w:t>
            </w:r>
            <w:r w:rsidRPr="004A37F9">
              <w:rPr>
                <w:sz w:val="28"/>
                <w:szCs w:val="28"/>
              </w:rPr>
              <w:t>работа с норматив</w:t>
            </w:r>
            <w:r w:rsidR="004A37F9" w:rsidRPr="004A37F9">
              <w:rPr>
                <w:sz w:val="28"/>
                <w:szCs w:val="28"/>
              </w:rPr>
              <w:t>ной документацией (</w:t>
            </w:r>
            <w:r w:rsidRPr="004A37F9">
              <w:rPr>
                <w:sz w:val="28"/>
                <w:szCs w:val="28"/>
              </w:rPr>
              <w:t>Положение о электронном журнале, Положение о критерии оценивании, Положение о рабочих программах, материалы к аттестации)</w:t>
            </w:r>
          </w:p>
        </w:tc>
      </w:tr>
      <w:tr w:rsidR="00713EAD" w:rsidTr="00713EAD">
        <w:tc>
          <w:tcPr>
            <w:tcW w:w="4077" w:type="dxa"/>
          </w:tcPr>
          <w:p w:rsidR="00713EAD" w:rsidRDefault="00713EAD" w:rsidP="00713EAD">
            <w:pPr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реализации программы</w:t>
            </w:r>
            <w:r w:rsidR="005D7F2A">
              <w:rPr>
                <w:sz w:val="28"/>
                <w:szCs w:val="28"/>
              </w:rPr>
              <w:t xml:space="preserve"> (совместная деятельность в течение года)</w:t>
            </w:r>
          </w:p>
        </w:tc>
        <w:tc>
          <w:tcPr>
            <w:tcW w:w="11539" w:type="dxa"/>
          </w:tcPr>
          <w:p w:rsidR="00713EAD" w:rsidRDefault="004A37F9" w:rsidP="00BC55D6">
            <w:pPr>
              <w:widowControl/>
              <w:autoSpaceDE/>
              <w:autoSpaceDN/>
              <w:spacing w:before="30" w:after="30"/>
              <w:ind w:left="17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Этапы реализации программы:</w:t>
            </w:r>
          </w:p>
          <w:p w:rsidR="004A37F9" w:rsidRDefault="00BC55D6" w:rsidP="00BC55D6">
            <w:pPr>
              <w:widowControl/>
              <w:autoSpaceDE/>
              <w:autoSpaceDN/>
              <w:spacing w:before="30" w:after="30"/>
              <w:ind w:left="17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-з</w:t>
            </w:r>
            <w:r w:rsidR="004A37F9">
              <w:rPr>
                <w:color w:val="000000"/>
                <w:sz w:val="28"/>
                <w:szCs w:val="28"/>
                <w:lang w:eastAsia="ru-RU"/>
              </w:rPr>
              <w:t>накомство</w:t>
            </w:r>
          </w:p>
          <w:p w:rsidR="004A37F9" w:rsidRDefault="00BC55D6" w:rsidP="00BC55D6">
            <w:pPr>
              <w:widowControl/>
              <w:autoSpaceDE/>
              <w:autoSpaceDN/>
              <w:spacing w:before="30" w:after="30"/>
              <w:ind w:left="17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-</w:t>
            </w:r>
            <w:r w:rsidR="004A37F9">
              <w:rPr>
                <w:color w:val="000000"/>
                <w:sz w:val="28"/>
                <w:szCs w:val="28"/>
                <w:lang w:eastAsia="ru-RU"/>
              </w:rPr>
              <w:t>постановка цели</w:t>
            </w:r>
          </w:p>
          <w:p w:rsidR="004A37F9" w:rsidRDefault="00BC55D6" w:rsidP="00BC55D6">
            <w:pPr>
              <w:widowControl/>
              <w:autoSpaceDE/>
              <w:autoSpaceDN/>
              <w:spacing w:before="30" w:after="30"/>
              <w:ind w:left="17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-</w:t>
            </w:r>
            <w:r w:rsidR="004A37F9">
              <w:rPr>
                <w:color w:val="000000"/>
                <w:sz w:val="28"/>
                <w:szCs w:val="28"/>
                <w:lang w:eastAsia="ru-RU"/>
              </w:rPr>
              <w:t>совместная работа над задачами для реализации цели</w:t>
            </w:r>
          </w:p>
          <w:p w:rsidR="004A37F9" w:rsidRDefault="00BC55D6" w:rsidP="00BC55D6">
            <w:pPr>
              <w:widowControl/>
              <w:autoSpaceDE/>
              <w:autoSpaceDN/>
              <w:spacing w:before="30" w:after="30"/>
              <w:ind w:left="17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-</w:t>
            </w:r>
            <w:bookmarkStart w:id="0" w:name="_GoBack"/>
            <w:bookmarkEnd w:id="0"/>
            <w:r w:rsidR="004A37F9">
              <w:rPr>
                <w:color w:val="000000"/>
                <w:sz w:val="28"/>
                <w:szCs w:val="28"/>
                <w:lang w:eastAsia="ru-RU"/>
              </w:rPr>
              <w:t>составление плана сотрудничества</w:t>
            </w:r>
          </w:p>
          <w:p w:rsidR="004A37F9" w:rsidRPr="00713EAD" w:rsidRDefault="004A37F9" w:rsidP="00BC55D6">
            <w:pPr>
              <w:widowControl/>
              <w:autoSpaceDE/>
              <w:autoSpaceDN/>
              <w:spacing w:before="30" w:after="30"/>
              <w:ind w:left="17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-реализация поставленной цели через беседы, посещение уроков, совместную разработку конспектов, консультацию, практикумы, совместное изучение документов.</w:t>
            </w:r>
          </w:p>
        </w:tc>
      </w:tr>
    </w:tbl>
    <w:p w:rsidR="00F3352B" w:rsidRPr="000B2555" w:rsidRDefault="00F3352B">
      <w:pPr>
        <w:spacing w:line="264" w:lineRule="exact"/>
        <w:rPr>
          <w:sz w:val="28"/>
          <w:szCs w:val="28"/>
        </w:rPr>
        <w:sectPr w:rsidR="00F3352B" w:rsidRPr="000B2555" w:rsidSect="007C2510">
          <w:pgSz w:w="16840" w:h="11910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CC656C" w:rsidRDefault="00CC656C" w:rsidP="009E3A18"/>
    <w:sectPr w:rsidR="00CC656C">
      <w:pgSz w:w="16840" w:h="11910" w:orient="landscape"/>
      <w:pgMar w:top="1100" w:right="1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453D3"/>
    <w:multiLevelType w:val="multilevel"/>
    <w:tmpl w:val="05AC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861E9E"/>
    <w:multiLevelType w:val="multilevel"/>
    <w:tmpl w:val="8C5C4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4EA0064"/>
    <w:multiLevelType w:val="multilevel"/>
    <w:tmpl w:val="6226A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72E61DC"/>
    <w:multiLevelType w:val="multilevel"/>
    <w:tmpl w:val="F4421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3352B"/>
    <w:rsid w:val="0002455C"/>
    <w:rsid w:val="0004328F"/>
    <w:rsid w:val="000B2555"/>
    <w:rsid w:val="00167D7A"/>
    <w:rsid w:val="00211724"/>
    <w:rsid w:val="003039B0"/>
    <w:rsid w:val="00354039"/>
    <w:rsid w:val="003A7EA0"/>
    <w:rsid w:val="003B6A1F"/>
    <w:rsid w:val="00497F71"/>
    <w:rsid w:val="004A37F9"/>
    <w:rsid w:val="005306DC"/>
    <w:rsid w:val="0053746C"/>
    <w:rsid w:val="005A514D"/>
    <w:rsid w:val="005B48A8"/>
    <w:rsid w:val="005D7F2A"/>
    <w:rsid w:val="00664DBD"/>
    <w:rsid w:val="006A6C52"/>
    <w:rsid w:val="00713EAD"/>
    <w:rsid w:val="00766327"/>
    <w:rsid w:val="007C2510"/>
    <w:rsid w:val="00810056"/>
    <w:rsid w:val="008C56DB"/>
    <w:rsid w:val="009A2327"/>
    <w:rsid w:val="009D1AD9"/>
    <w:rsid w:val="009E3A18"/>
    <w:rsid w:val="00A04D64"/>
    <w:rsid w:val="00A2278C"/>
    <w:rsid w:val="00AA6147"/>
    <w:rsid w:val="00B4156C"/>
    <w:rsid w:val="00BC55D6"/>
    <w:rsid w:val="00C231CD"/>
    <w:rsid w:val="00C27D58"/>
    <w:rsid w:val="00CC656C"/>
    <w:rsid w:val="00CD59DA"/>
    <w:rsid w:val="00D176FF"/>
    <w:rsid w:val="00DA3A15"/>
    <w:rsid w:val="00DC7FD0"/>
    <w:rsid w:val="00DE2681"/>
    <w:rsid w:val="00E023BD"/>
    <w:rsid w:val="00EE35BB"/>
    <w:rsid w:val="00F33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table" w:styleId="a5">
    <w:name w:val="Table Grid"/>
    <w:basedOn w:val="a1"/>
    <w:uiPriority w:val="59"/>
    <w:rsid w:val="00530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">
    <w:name w:val="c1"/>
    <w:basedOn w:val="a0"/>
    <w:rsid w:val="00AA6147"/>
  </w:style>
  <w:style w:type="character" w:customStyle="1" w:styleId="c11">
    <w:name w:val="c11"/>
    <w:basedOn w:val="a0"/>
    <w:rsid w:val="00AA6147"/>
  </w:style>
  <w:style w:type="paragraph" w:styleId="a6">
    <w:name w:val="Balloon Text"/>
    <w:basedOn w:val="a"/>
    <w:link w:val="a7"/>
    <w:uiPriority w:val="99"/>
    <w:semiHidden/>
    <w:unhideWhenUsed/>
    <w:rsid w:val="003A7EA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7EA0"/>
    <w:rPr>
      <w:rFonts w:ascii="Segoe UI" w:eastAsia="Times New Roman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table" w:styleId="a5">
    <w:name w:val="Table Grid"/>
    <w:basedOn w:val="a1"/>
    <w:uiPriority w:val="59"/>
    <w:rsid w:val="00530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">
    <w:name w:val="c1"/>
    <w:basedOn w:val="a0"/>
    <w:rsid w:val="00AA6147"/>
  </w:style>
  <w:style w:type="character" w:customStyle="1" w:styleId="c11">
    <w:name w:val="c11"/>
    <w:basedOn w:val="a0"/>
    <w:rsid w:val="00AA6147"/>
  </w:style>
  <w:style w:type="paragraph" w:styleId="a6">
    <w:name w:val="Balloon Text"/>
    <w:basedOn w:val="a"/>
    <w:link w:val="a7"/>
    <w:uiPriority w:val="99"/>
    <w:semiHidden/>
    <w:unhideWhenUsed/>
    <w:rsid w:val="003A7EA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7EA0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3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934D9-664F-4847-BAB5-7D6557679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Acer</cp:lastModifiedBy>
  <cp:revision>14</cp:revision>
  <cp:lastPrinted>2022-11-02T10:16:00Z</cp:lastPrinted>
  <dcterms:created xsi:type="dcterms:W3CDTF">2021-11-29T06:22:00Z</dcterms:created>
  <dcterms:modified xsi:type="dcterms:W3CDTF">2022-11-02T10:16:00Z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2021-11-29T00:00:00Z</vt:filetime>
  </property>
</Properties>
</file>