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CF5" w:rsidRPr="00773BAB" w:rsidRDefault="001F3CF5" w:rsidP="001F3CF5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773BAB">
        <w:rPr>
          <w:rFonts w:ascii="Liberation Serif" w:hAnsi="Liberation Serif"/>
          <w:b/>
          <w:sz w:val="28"/>
          <w:szCs w:val="28"/>
        </w:rPr>
        <w:t xml:space="preserve">Алгоритм подачи заявления в загородный оздоровительный лагерь </w:t>
      </w:r>
    </w:p>
    <w:p w:rsidR="001F3CF5" w:rsidRPr="00773BAB" w:rsidRDefault="001F3CF5" w:rsidP="001F3CF5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773BAB">
        <w:rPr>
          <w:rFonts w:ascii="Liberation Serif" w:hAnsi="Liberation Serif"/>
          <w:b/>
          <w:sz w:val="28"/>
          <w:szCs w:val="28"/>
        </w:rPr>
        <w:t>«Медная горка»</w:t>
      </w:r>
    </w:p>
    <w:p w:rsidR="001F3CF5" w:rsidRPr="00080DCC" w:rsidRDefault="001F3CF5" w:rsidP="001F3CF5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Зайти в личный кабинет ГОСУСЛУГ.</w:t>
      </w: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вкладку «Дети. Образование».</w:t>
      </w: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«Организация отдыха детей в каникулярное время».</w:t>
      </w: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Подтвердить свои данные и данные ребенка.</w:t>
      </w: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категорию ребенка (в ст</w:t>
      </w:r>
      <w:r w:rsidR="00200F15">
        <w:rPr>
          <w:rFonts w:ascii="Liberation Serif" w:eastAsia="Times New Roman" w:hAnsi="Liberation Serif" w:cs="Times New Roman"/>
          <w:sz w:val="28"/>
          <w:szCs w:val="28"/>
          <w:lang w:bidi="en-US"/>
        </w:rPr>
        <w:t>р</w:t>
      </w: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очке поиск вводите «Верхняя Пышма», выходят все категории, которые предоставляет наш городской округ):</w:t>
      </w:r>
    </w:p>
    <w:p w:rsidR="00773BAB" w:rsidRDefault="001F3CF5" w:rsidP="00D8630C">
      <w:pPr>
        <w:spacing w:after="0" w:line="240" w:lineRule="auto"/>
        <w:ind w:firstLine="709"/>
        <w:contextualSpacing/>
        <w:jc w:val="both"/>
        <w:rPr>
          <w:rFonts w:ascii="Liberation Serif" w:hAnsi="Liberation Serif" w:cs="Segoe UI"/>
          <w:i/>
          <w:color w:val="565656"/>
          <w:sz w:val="28"/>
          <w:szCs w:val="28"/>
          <w:shd w:val="clear" w:color="auto" w:fill="F9F9F9"/>
        </w:rPr>
      </w:pPr>
      <w:r w:rsidRPr="00D8630C">
        <w:rPr>
          <w:rFonts w:ascii="Liberation Serif" w:hAnsi="Liberation Serif"/>
          <w:sz w:val="28"/>
          <w:szCs w:val="28"/>
        </w:rPr>
        <w:sym w:font="Symbol" w:char="F0AE"/>
      </w:r>
      <w:r w:rsidRPr="00D8630C">
        <w:rPr>
          <w:rFonts w:ascii="Liberation Serif" w:hAnsi="Liberation Serif"/>
          <w:sz w:val="28"/>
          <w:szCs w:val="28"/>
        </w:rPr>
        <w:t>если есть одна из льгот, то</w:t>
      </w:r>
      <w:r w:rsidRPr="00D8630C">
        <w:rPr>
          <w:rFonts w:ascii="Liberation Serif" w:hAnsi="Liberation Serif" w:cs="Times New Roman"/>
          <w:sz w:val="28"/>
          <w:szCs w:val="28"/>
        </w:rPr>
        <w:t xml:space="preserve"> </w:t>
      </w:r>
      <w:r w:rsidR="00773BAB" w:rsidRPr="00606AC9">
        <w:rPr>
          <w:rFonts w:ascii="Liberation Serif" w:hAnsi="Liberation Serif" w:cs="Times New Roman"/>
          <w:i/>
          <w:sz w:val="28"/>
          <w:szCs w:val="28"/>
        </w:rPr>
        <w:t>«</w:t>
      </w:r>
      <w:r w:rsidR="00773BAB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>Д</w:t>
      </w:r>
      <w:r w:rsidR="00773BAB" w:rsidRPr="00B00D4F">
        <w:rPr>
          <w:rFonts w:ascii="Liberation Serif" w:hAnsi="Liberation Serif" w:cs="Segoe UI"/>
          <w:i/>
          <w:color w:val="565656"/>
          <w:sz w:val="28"/>
          <w:szCs w:val="28"/>
          <w:shd w:val="clear" w:color="auto" w:fill="F9F9F9"/>
        </w:rPr>
        <w:t>ети, граждан Российской Федерации, призванных на военную службу по мобилизации в Вооруженные Силы Российской Федерации, а также лиц, принимающих (принимавших) участие (включая получивших ранение и погибших) в специальной военной операции</w:t>
      </w:r>
      <w:r w:rsidR="00773BAB">
        <w:rPr>
          <w:rFonts w:ascii="Liberation Serif" w:hAnsi="Liberation Serif" w:cs="Segoe UI"/>
          <w:i/>
          <w:color w:val="565656"/>
          <w:sz w:val="28"/>
          <w:szCs w:val="28"/>
          <w:shd w:val="clear" w:color="auto" w:fill="F9F9F9"/>
        </w:rPr>
        <w:t>; д</w:t>
      </w:r>
      <w:r w:rsidR="00773BAB" w:rsidRPr="00606AC9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>ети, ост</w:t>
      </w:r>
      <w:r w:rsidR="00773BAB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>авшиеся без попечения родителей; дети, вернувшиеся из воспитательных колоний и специальных учреждений закрытого типа; дети безработных родителей;</w:t>
      </w:r>
      <w:r w:rsidR="00773BAB" w:rsidRPr="00606AC9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 xml:space="preserve"> дети, получающие пенсию по случаю потери кормильца</w:t>
      </w:r>
      <w:r w:rsidR="00773BAB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>; дети из многодетных семей;</w:t>
      </w:r>
      <w:r w:rsidR="00773BAB" w:rsidRPr="00606AC9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 xml:space="preserve"> дети работников организаций всех форм собственности, совокупный доход семьи которых ниже прожиточного минимума»;</w:t>
      </w:r>
      <w:r w:rsidR="00773BAB">
        <w:rPr>
          <w:rFonts w:ascii="Liberation Serif" w:hAnsi="Liberation Serif" w:cs="Helvetica"/>
          <w:i/>
          <w:color w:val="333333"/>
          <w:sz w:val="28"/>
          <w:szCs w:val="28"/>
          <w:shd w:val="clear" w:color="auto" w:fill="F9F9F9"/>
        </w:rPr>
        <w:t xml:space="preserve"> дети-инвалиды</w:t>
      </w:r>
      <w:r w:rsidR="00773BAB" w:rsidRPr="00B00D4F">
        <w:rPr>
          <w:rFonts w:ascii="Liberation Serif" w:hAnsi="Liberation Serif" w:cs="Segoe UI"/>
          <w:i/>
          <w:color w:val="565656"/>
          <w:sz w:val="28"/>
          <w:szCs w:val="28"/>
          <w:shd w:val="clear" w:color="auto" w:fill="F9F9F9"/>
        </w:rPr>
        <w:t>»</w:t>
      </w:r>
      <w:r w:rsidR="00773BAB">
        <w:rPr>
          <w:rFonts w:ascii="Liberation Serif" w:hAnsi="Liberation Serif" w:cs="Segoe UI"/>
          <w:i/>
          <w:color w:val="565656"/>
          <w:sz w:val="28"/>
          <w:szCs w:val="28"/>
          <w:shd w:val="clear" w:color="auto" w:fill="F9F9F9"/>
        </w:rPr>
        <w:t>;</w:t>
      </w:r>
    </w:p>
    <w:p w:rsidR="001F3CF5" w:rsidRPr="00D8630C" w:rsidRDefault="001F3CF5" w:rsidP="00D8630C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Helvetica"/>
          <w:color w:val="333333"/>
          <w:sz w:val="28"/>
          <w:szCs w:val="28"/>
          <w:shd w:val="clear" w:color="auto" w:fill="F9F9F9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val="en-US" w:bidi="en-US"/>
        </w:rPr>
        <w:sym w:font="Symbol" w:char="F0AE"/>
      </w: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если заявитель работает в муниципальном или государственном учреждении, то </w:t>
      </w:r>
      <w:r w:rsidRPr="00D8630C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«</w:t>
      </w:r>
      <w:r w:rsidRPr="00D8630C">
        <w:rPr>
          <w:rFonts w:ascii="Liberation Serif" w:eastAsia="Times New Roman" w:hAnsi="Liberation Serif" w:cs="Helvetica"/>
          <w:i/>
          <w:color w:val="333333"/>
          <w:sz w:val="28"/>
          <w:szCs w:val="28"/>
          <w:shd w:val="clear" w:color="auto" w:fill="F9F9F9"/>
          <w:lang w:bidi="en-US"/>
        </w:rPr>
        <w:t>Дети, родители (законные представители) которых являются работниками государственных (муниципальных) учреждений».</w:t>
      </w:r>
    </w:p>
    <w:p w:rsidR="001F3CF5" w:rsidRDefault="001F3CF5" w:rsidP="00D8630C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Helvetica"/>
          <w:i/>
          <w:color w:val="333333"/>
          <w:sz w:val="28"/>
          <w:szCs w:val="28"/>
          <w:shd w:val="clear" w:color="auto" w:fill="F9F9F9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val="en-US" w:bidi="en-US"/>
        </w:rPr>
        <w:sym w:font="Symbol" w:char="F0AE"/>
      </w: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 других случаях: </w:t>
      </w:r>
      <w:r w:rsidRPr="00D8630C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«</w:t>
      </w:r>
      <w:r w:rsidRPr="00D8630C">
        <w:rPr>
          <w:rFonts w:ascii="Liberation Serif" w:eastAsia="Times New Roman" w:hAnsi="Liberation Serif" w:cs="Helvetica"/>
          <w:i/>
          <w:color w:val="333333"/>
          <w:sz w:val="28"/>
          <w:szCs w:val="28"/>
          <w:shd w:val="clear" w:color="auto" w:fill="F9F9F9"/>
          <w:lang w:bidi="en-US"/>
        </w:rPr>
        <w:t>Дети, родители (законные представители) которых не являются работниками государственных (муниципальных) учреждений»;</w:t>
      </w:r>
    </w:p>
    <w:p w:rsidR="001D4F52" w:rsidRPr="00B00D4F" w:rsidRDefault="001D4F52" w:rsidP="001D4F5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Helvetica"/>
          <w:i/>
          <w:color w:val="333333"/>
          <w:sz w:val="32"/>
          <w:szCs w:val="32"/>
          <w:shd w:val="clear" w:color="auto" w:fill="F9F9F9"/>
          <w:lang w:bidi="en-US"/>
        </w:rPr>
      </w:pPr>
      <w:r>
        <w:rPr>
          <w:rFonts w:ascii="Liberation Serif" w:eastAsia="Times New Roman" w:hAnsi="Liberation Serif" w:cs="Times New Roman"/>
          <w:sz w:val="32"/>
          <w:szCs w:val="32"/>
          <w:lang w:bidi="en-US"/>
        </w:rPr>
        <w:t>В</w:t>
      </w:r>
      <w:r w:rsidRPr="00B00D4F">
        <w:rPr>
          <w:rFonts w:ascii="Liberation Serif" w:eastAsia="Times New Roman" w:hAnsi="Liberation Serif" w:cs="Times New Roman"/>
          <w:sz w:val="32"/>
          <w:szCs w:val="32"/>
          <w:lang w:bidi="en-US"/>
        </w:rPr>
        <w:t>ыбрать категорию внеочередного (первоочередного) права, если она есть;</w:t>
      </w: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«О</w:t>
      </w:r>
      <w:r w:rsidRPr="00D8630C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рганизацию»-</w:t>
      </w: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«МЕДНАЯ ГОРКА» (в ст</w:t>
      </w:r>
      <w:r w:rsidR="00200F15">
        <w:rPr>
          <w:rFonts w:ascii="Liberation Serif" w:eastAsia="Times New Roman" w:hAnsi="Liberation Serif" w:cs="Times New Roman"/>
          <w:sz w:val="28"/>
          <w:szCs w:val="28"/>
          <w:lang w:bidi="en-US"/>
        </w:rPr>
        <w:t>р</w:t>
      </w: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очке поиск вводите «Верхняя Пышма», выходят все лагеря, которые есть в нашем городском округе).</w:t>
      </w: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период смены</w:t>
      </w: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Выбрать </w:t>
      </w:r>
      <w:r w:rsidRPr="00D8630C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городской округ Верхняя Пышма</w:t>
      </w: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Зарегистрировать заявление</w:t>
      </w:r>
    </w:p>
    <w:p w:rsidR="001F3CF5" w:rsidRPr="00D8630C" w:rsidRDefault="001F3CF5" w:rsidP="00D8630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 </w:t>
      </w: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>получении путевки предоставить оригиналы и копии документов</w:t>
      </w:r>
      <w:r w:rsid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 в МАУ «ЗОД «Медная горка»</w:t>
      </w:r>
      <w:r w:rsidRPr="00D8630C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: </w:t>
      </w:r>
    </w:p>
    <w:p w:rsidR="001F3CF5" w:rsidRPr="00D8630C" w:rsidRDefault="001F3CF5" w:rsidP="00D863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копия свидетельства о рождении (или паспорта ребенка);</w:t>
      </w:r>
    </w:p>
    <w:p w:rsidR="001F3CF5" w:rsidRPr="00D8630C" w:rsidRDefault="001F3CF5" w:rsidP="00D863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копия паспорта родителя (2,3,5 и 17стр);</w:t>
      </w:r>
    </w:p>
    <w:p w:rsidR="001F3CF5" w:rsidRPr="00D8630C" w:rsidRDefault="001F3CF5" w:rsidP="00D863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eastAsia="ru-RU"/>
        </w:rPr>
        <w:t>справка с места работы родителя;</w:t>
      </w:r>
    </w:p>
    <w:p w:rsidR="001F3CF5" w:rsidRPr="00D8630C" w:rsidRDefault="001F3CF5" w:rsidP="00D863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eastAsia="ru-RU"/>
        </w:rPr>
        <w:t>страховое свидетельство обязательного пенсионного страхования на заявителя и ребенка (СНИЛС);</w:t>
      </w:r>
    </w:p>
    <w:p w:rsidR="001F3CF5" w:rsidRPr="00D8630C" w:rsidRDefault="001F3CF5" w:rsidP="00D863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eastAsia="ru-RU"/>
        </w:rPr>
        <w:t>справка с места обучения</w:t>
      </w:r>
      <w:r w:rsidR="00773BA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или с места регистрации ребенка</w:t>
      </w:r>
      <w:bookmarkStart w:id="0" w:name="_GoBack"/>
      <w:bookmarkEnd w:id="0"/>
      <w:r w:rsidRPr="00D8630C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1F3CF5" w:rsidRPr="00D8630C" w:rsidRDefault="001F3CF5" w:rsidP="00D863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8630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документы, подтверждающие льготы (при необходимости).</w:t>
      </w:r>
    </w:p>
    <w:p w:rsidR="000B1605" w:rsidRDefault="000B1605"/>
    <w:sectPr w:rsidR="000B1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08DA"/>
    <w:multiLevelType w:val="hybridMultilevel"/>
    <w:tmpl w:val="41AE37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4495C"/>
    <w:multiLevelType w:val="hybridMultilevel"/>
    <w:tmpl w:val="48BCA4B2"/>
    <w:lvl w:ilvl="0" w:tplc="3C96B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29"/>
    <w:rsid w:val="000B1605"/>
    <w:rsid w:val="001D4F52"/>
    <w:rsid w:val="001F3CF5"/>
    <w:rsid w:val="00200F15"/>
    <w:rsid w:val="00773BAB"/>
    <w:rsid w:val="00D8630C"/>
    <w:rsid w:val="00D9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3771"/>
  <w15:chartTrackingRefBased/>
  <w15:docId w15:val="{4FA5831E-54A0-46B1-A6E3-1684627A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2024-02-07T09:52:00Z</dcterms:created>
  <dcterms:modified xsi:type="dcterms:W3CDTF">2025-01-09T04:41:00Z</dcterms:modified>
</cp:coreProperties>
</file>